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МИХАЙЛОВСКОГО МУНИЦИПАЛЬНОГО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  <w:t>РАЙОНА ПРИМОРСКОГО КРАЯ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504270"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  <w:t>ПОСТАНОВЛЕНИЕ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504270" w:rsidRPr="006574B8" w:rsidRDefault="00204AFD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с. Михайловка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156F7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</w:t>
      </w:r>
    </w:p>
    <w:p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</w:t>
      </w:r>
      <w:proofErr w:type="gramEnd"/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Михайловского муниципального района</w:t>
      </w:r>
    </w:p>
    <w:p w:rsidR="00817D5F" w:rsidRPr="00817D5F" w:rsidRDefault="00204AFD" w:rsidP="00817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gramStart"/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</w:t>
      </w:r>
      <w:proofErr w:type="gramEnd"/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817D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26.06.2014 г. 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</w:t>
      </w:r>
      <w:r w:rsidR="00817D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774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-па «</w:t>
      </w:r>
      <w:r w:rsidR="00817D5F" w:rsidRPr="00817D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Порядке осуществления капитальных вложений в объекты капитального строительства муниципальной собственности Михайловского муниципального района и приобретение объектов недвижимого имущества в муниципальную собственность </w:t>
      </w:r>
    </w:p>
    <w:p w:rsidR="00817D5F" w:rsidRPr="00817D5F" w:rsidRDefault="00817D5F" w:rsidP="00817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17D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Михайловского муниципального района за счет </w:t>
      </w:r>
    </w:p>
    <w:p w:rsidR="00504270" w:rsidRPr="00504270" w:rsidRDefault="00817D5F" w:rsidP="00817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817D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средств</w:t>
      </w:r>
      <w:proofErr w:type="gramEnd"/>
      <w:r w:rsidRPr="00817D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районного бюджета</w:t>
      </w:r>
      <w:r w:rsidR="00204AFD"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817D5F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4E7E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Российской Федерации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12.01.1996 № 7-ФЗ «О некоммерческих организациях»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B944C2" w:rsidRDefault="00B944C2" w:rsidP="00204AF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в постановление администрации Михайловского муниципального района от 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26.06.2014 г. № 774-па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</w:t>
      </w:r>
      <w:r w:rsid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Порядке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осуществления капитальных вложений в объекты капитального строительства муниципальной собственности Михайловского муниципального района и приобретение объектов недвижимого имущества в муниципальную собственность Михайловского муниципального района за счет средств районного бюджета (далее - Порядок)</w:t>
      </w:r>
      <w:r w:rsidR="00204AFD"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, с</w:t>
      </w:r>
      <w:r w:rsid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ледующие изменения</w:t>
      </w:r>
      <w:r w:rsidR="00CD012F" w:rsidRP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4F5CDD" w:rsidRDefault="00CD012F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4F5CDD" w:rsidSect="00450642">
          <w:headerReference w:type="default" r:id="rId8"/>
          <w:pgSz w:w="11906" w:h="16838"/>
          <w:pgMar w:top="426" w:right="851" w:bottom="1134" w:left="1701" w:header="284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204AFD"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ункт 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204AFD"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Постановления</w:t>
      </w:r>
      <w:r w:rsidR="00204AFD"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изложить в следующей редакции: «</w:t>
      </w:r>
      <w:r w:rsidR="00651E62"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Установить, что при исполнении районного бюджета главные распорядители </w:t>
      </w:r>
    </w:p>
    <w:p w:rsidR="00651E62" w:rsidRDefault="00651E62" w:rsidP="004F5CD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средств районного бюджета (далее - главные распорядители) вправе изменить способ финансового</w:t>
      </w:r>
      <w:bookmarkStart w:id="0" w:name="_GoBack"/>
      <w:bookmarkEnd w:id="0"/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обеспечения осуществления капитальных вложений в строительство (реконструкцию, в том числе с элементами реставрации, техническое перевооружение) объектов капитального строительства муниципальной собственности Михайловского муниципального района и (или) приобретения объектов недвижимого имущества в муниципальную собственность Михайловского муниципального района (далее - объекты), предусмотренных в районном бюджете, с бюджетных инвестиций, предоставляемых муниципальным бюджетным учреждениям,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муниципальным автономным учреждениям 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субсидии на осуществление капитальных вложений в объекты либо передать указанным учреждениям полномочия муниципального заказчика в соответствии с Бюджетным кодексом Российской Федерации с учетом порядка, устанавливаемого администрацией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17D5F" w:rsidRDefault="00504270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6179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AB7D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Приложение к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B7DAE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</w:t>
      </w:r>
      <w:r w:rsidR="00AB7DAE">
        <w:rPr>
          <w:rFonts w:ascii="Times New Roman" w:eastAsia="Times New Roman" w:hAnsi="Times New Roman" w:cs="Times New Roman"/>
          <w:sz w:val="28"/>
          <w:szCs w:val="20"/>
          <w:lang w:eastAsia="ru-RU"/>
        </w:rPr>
        <w:t>ю</w:t>
      </w:r>
      <w:r w:rsidR="00AB7DAE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Михайловского муниципального района от</w:t>
      </w:r>
      <w:r w:rsidR="00AB7D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B7DAE"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26.06.2014 г. № 774-па</w:t>
      </w:r>
      <w:r w:rsidR="00AB7DAE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B7D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</w:t>
      </w:r>
      <w:r w:rsidR="00AB7DAE">
        <w:rPr>
          <w:rFonts w:ascii="Times New Roman" w:eastAsia="Times New Roman" w:hAnsi="Times New Roman" w:cs="Times New Roman"/>
          <w:sz w:val="28"/>
          <w:szCs w:val="20"/>
          <w:lang w:eastAsia="ru-RU"/>
        </w:rPr>
        <w:t>ке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осуществления капитальных вложений в объекты капитального строительства муниципальной собственности Михайловского муниципального района и приобретение объектов недвижимого имущества в муниципальную собственность Михайловского муниципального района за счет средств районного бюджета</w:t>
      </w:r>
      <w:r w:rsidR="00AB7DAE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- Порядок), 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следующие изменения:</w:t>
      </w:r>
    </w:p>
    <w:p w:rsidR="00651E62" w:rsidRDefault="00651E62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2.1. В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б) п. 1.1. Раздела 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I.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«Общие положения» вместо слов «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муниципальным бюджетным учреждениям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читать слова «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муниципальным бюджетным учреждениям, муниципальным автономным учреждениям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»;</w:t>
      </w:r>
    </w:p>
    <w:p w:rsidR="00651E62" w:rsidRDefault="00651E62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2.2. 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proofErr w:type="spellStart"/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п.п</w:t>
      </w:r>
      <w:proofErr w:type="spellEnd"/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п.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. Раздела III.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Предоставление субсидий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» вместо слов «муниципальн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бюджетн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учреждения» читать слова «муниципальн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бюджетн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учреждения, муниципальн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автономн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учреждения»;</w:t>
      </w:r>
    </w:p>
    <w:p w:rsidR="004F5CDD" w:rsidRDefault="004F5CDD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2.3. </w:t>
      </w:r>
      <w:r w:rsidRP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proofErr w:type="spellStart"/>
      <w:r w:rsidRP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>п.п</w:t>
      </w:r>
      <w:proofErr w:type="spellEnd"/>
      <w:r w:rsidRP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P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>) п. 3.3. Раздела III. «Предоставление субсидий» вместо слов «муниципального бюджетного учреждения» читать слова «муниципального бюджетного учреждения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или</w:t>
      </w:r>
      <w:r w:rsidRP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автономного учреждения»;</w:t>
      </w:r>
    </w:p>
    <w:p w:rsidR="00504270" w:rsidRDefault="004F5CDD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3.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Хачатрян</w:t>
      </w:r>
      <w:proofErr w:type="spellEnd"/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235C7" w:rsidRPr="005235C7" w:rsidRDefault="00E57335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:rsidR="00504270" w:rsidRDefault="00E57335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 Контроль за исполнением настоящего постановления оставляю за собой.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4F5CDD"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D53" w:rsidRDefault="00527D53" w:rsidP="00A156F7">
      <w:pPr>
        <w:spacing w:after="0" w:line="240" w:lineRule="auto"/>
      </w:pPr>
      <w:r>
        <w:separator/>
      </w:r>
    </w:p>
  </w:endnote>
  <w:endnote w:type="continuationSeparator" w:id="0">
    <w:p w:rsidR="00527D53" w:rsidRDefault="00527D53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D53" w:rsidRDefault="00527D53" w:rsidP="00A156F7">
      <w:pPr>
        <w:spacing w:after="0" w:line="240" w:lineRule="auto"/>
      </w:pPr>
      <w:r>
        <w:separator/>
      </w:r>
    </w:p>
  </w:footnote>
  <w:footnote w:type="continuationSeparator" w:id="0">
    <w:p w:rsidR="00527D53" w:rsidRDefault="00527D53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1103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56F7" w:rsidRPr="00A156F7" w:rsidRDefault="00527D5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411DC"/>
    <w:rsid w:val="00204AFD"/>
    <w:rsid w:val="002A359A"/>
    <w:rsid w:val="002C2BA3"/>
    <w:rsid w:val="00450642"/>
    <w:rsid w:val="004E7EF1"/>
    <w:rsid w:val="004F5CDD"/>
    <w:rsid w:val="00504270"/>
    <w:rsid w:val="005235C7"/>
    <w:rsid w:val="00527D53"/>
    <w:rsid w:val="005B12D6"/>
    <w:rsid w:val="00617930"/>
    <w:rsid w:val="00651E62"/>
    <w:rsid w:val="006574B8"/>
    <w:rsid w:val="006D101D"/>
    <w:rsid w:val="006D17CF"/>
    <w:rsid w:val="00817D5F"/>
    <w:rsid w:val="008554CB"/>
    <w:rsid w:val="00973D5D"/>
    <w:rsid w:val="00A156F7"/>
    <w:rsid w:val="00A24646"/>
    <w:rsid w:val="00A37B2F"/>
    <w:rsid w:val="00A73A22"/>
    <w:rsid w:val="00AB7DAE"/>
    <w:rsid w:val="00B944C2"/>
    <w:rsid w:val="00CD012F"/>
    <w:rsid w:val="00DC037A"/>
    <w:rsid w:val="00E5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649859-956A-4288-A05B-32BA0E33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Senchilo</cp:lastModifiedBy>
  <cp:revision>7</cp:revision>
  <cp:lastPrinted>2018-12-17T06:53:00Z</cp:lastPrinted>
  <dcterms:created xsi:type="dcterms:W3CDTF">2018-07-25T23:57:00Z</dcterms:created>
  <dcterms:modified xsi:type="dcterms:W3CDTF">2018-12-17T06:53:00Z</dcterms:modified>
</cp:coreProperties>
</file>